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ind w:left="-851" w:right="-376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_DdeLink__444_995409907"/>
      <w:bookmarkEnd w:id="0"/>
      <w:r>
        <w:rPr>
          <w:rFonts w:cs="Times New Roman" w:ascii="Times New Roman" w:hAnsi="Times New Roman"/>
          <w:b/>
          <w:sz w:val="24"/>
          <w:szCs w:val="24"/>
        </w:rPr>
        <w:t>БЕЗ РЕПЫ НЕТ РЭПА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«Сам догадайся, как тут не падать, у меня есть койот». Странная цитата, да? Это русский рэп. Его можно слушать – не слушать, обожать – ненавидеть, почитать и игнорировать, сравнивать с англоязычным. Но все-таки он сейчас невероятно популярен. Ведь русский рэп (лучше, может, выразиться «хип-хоп») – это уже не пара «пацанов с района», которые пишут грустные песенки о том, как их бросила телка, это уже нечто большее.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Я решил узнать у молодых людей, своих приятелей, что для них русский рэп. Задал им несколько вопросов, на которые кто-то ответил сразу, а кто-то всерьез задумался.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Ну что ж. Приступим?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Приятель 1.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Любимый исполнитель(ли)?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Presco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Lucci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и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Guapp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Da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Kid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.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Понимаешь их текста?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- Да, понимаю, текста очень легкие, почти не несут нагрузки. Без затей. О повседневной жизни, рутине. Но расслабляет.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Любимая цитата?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Ха. «Моя голова цветом, как моя трава». Нормально, да?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</w:rPr>
        <w:t xml:space="preserve"> Вполне. Считаешь ли рэп новой поэзией?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Отчасти да, только это поэзия для другой аудитории.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Приятель 2.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Любимый исполнитель(ли)?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Tomas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Mraz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, остальных мало слушаю.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>Нравится смысл песен Алмаса или больше их исполнение?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Не знаю своеобразной манерой исполнения. 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>Есть любимая цитата?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i/>
          <w:iCs/>
          <w:sz w:val="24"/>
          <w:szCs w:val="24"/>
        </w:rPr>
        <w:t>Неа.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Можно ли рэп назвать поэзией?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Да. Хорошие песни сродни хорошим стихам.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Приятель 3.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Исполнитель?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- Луперкаль.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Молчим. Темы Луперкаля – разложение общества. Жесткая социалка. Молчим дальше.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Следующий вопрос?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i/>
          <w:iCs/>
          <w:sz w:val="24"/>
          <w:szCs w:val="24"/>
        </w:rPr>
        <w:t>Валяй.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 xml:space="preserve">Считаешь ли рэп новой поэзией?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Да. Но наших реперов не слушают заграницей, нет глобального эффекта, в отличие от их западных коллег.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Приятель 4.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Кого слушаешь?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Mnogoznaal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,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Killah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Tveth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,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Oxxxymiron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, ЛАУД,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DOPELCVB</w:t>
      </w:r>
      <w:r>
        <w:rPr>
          <w:rFonts w:cs="Times New Roman" w:ascii="Times New Roman" w:hAnsi="Times New Roman"/>
          <w:i/>
          <w:iCs/>
          <w:sz w:val="24"/>
          <w:szCs w:val="24"/>
        </w:rPr>
        <w:t>. Все в одном флаконе: и аранжировка и смыслы.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</w:rPr>
        <w:t xml:space="preserve"> Хех, какую-нибудь цитату давай.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«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У кого-то к успеху есть ключ, но у кого-то есть лом и отмычка».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</w:rPr>
        <w:t xml:space="preserve"> Красиво. Считаешь ли все перечисленное поэзией?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Считаю. Это уже новый вид поэзии, отличный от прошлых поколений со своими новыми нравами и идеями.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 xml:space="preserve">Согласен. В русской рэп-лирике есть все, что нужно хорошей поэзии: тексты «работают» даже без музыки, битов, сэмплов и прочей лабуды и становятся вполне самодостаточными. В них звучат смыслы, ритмы, чувства даже когда они на бумаге.  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- Угу.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iCs/>
          <w:sz w:val="24"/>
          <w:szCs w:val="24"/>
        </w:rPr>
        <w:t>Есть мнение, что рэперы «прут как локомотив» и без остановки штампуют текста прямо с колес.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-  Да ладно. Я знаю, как они пашут: выпускать сырые тексты – это косяк. Они по сто раз переписывают каждую строчку и репетируют до одури. Потому что без репы нету рэпа.</w:t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ind w:left="-851" w:right="-376" w:hanging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 xml:space="preserve">Я подумал, что если рэп и не заменяет высокую поэзию, то является одной из ее форм, которая отвечает духу времени. И, может, даже Пушкин, живи он в наши дни, с его «нигерской» родословной, охотно бы писал и читал рэп. </w:t>
      </w:r>
    </w:p>
    <w:p>
      <w:pPr>
        <w:pStyle w:val="NoSpacing"/>
        <w:ind w:left="-851" w:right="-376" w:hanging="0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Spacing"/>
        <w:ind w:left="-851" w:right="-376" w:hanging="0"/>
        <w:jc w:val="right"/>
        <w:rPr>
          <w:rFonts w:ascii="Times New Roman" w:hAnsi="Times New Roman" w:cs="Times New Roman"/>
          <w:b/>
          <w:b/>
          <w:iCs/>
          <w:sz w:val="24"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  <w:t>Иван Круцких, 16 лет</w:t>
      </w:r>
    </w:p>
    <w:p>
      <w:pPr>
        <w:pStyle w:val="NoSpacing"/>
        <w:ind w:left="-851" w:right="-376" w:hanging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участник ТО «Русская речь»</w:t>
      </w:r>
    </w:p>
    <w:sectPr>
      <w:type w:val="nextPage"/>
      <w:pgSz w:w="12240" w:h="15840"/>
      <w:pgMar w:left="1701" w:right="850" w:header="0" w:top="709" w:footer="0" w:bottom="56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16751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ed51f9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LibreOffice/5.1.6.2$Linux_X86_64 LibreOffice_project/10m0$Build-2</Application>
  <Pages>2</Pages>
  <Words>415</Words>
  <CharactersWithSpaces>2369</CharactersWithSpaces>
  <Paragraphs>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2017-05-27T08:51:00Z</dcterms:created>
  <dc:creator>Гость</dc:creator>
  <dc:description/>
  <dc:language>ru-RU</dc:language>
  <cp:lastModifiedBy>Гость</cp:lastModifiedBy>
  <dcterms:modified xsi:type="dcterms:W3CDTF">2017-05-27T09:53:00Z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